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755B" w:rsidRDefault="00C610F5" w:rsidP="00C610F5">
      <w:pPr>
        <w:pStyle w:val="1"/>
        <w:rPr>
          <w:lang w:val="en-US"/>
        </w:rPr>
      </w:pPr>
      <w:r>
        <w:rPr>
          <w:lang w:val="en-US"/>
        </w:rPr>
        <w:t>Download Unity</w:t>
      </w:r>
    </w:p>
    <w:p w:rsidR="00C610F5" w:rsidRDefault="00C610F5" w:rsidP="00C610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39674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FE" w:rsidRDefault="00327AFE" w:rsidP="00C610F5"/>
    <w:p w:rsidR="00C610F5" w:rsidRDefault="00327AFE" w:rsidP="00C610F5">
      <w:r>
        <w:t>Устанавливаем, создаем аккаунт (выбираем гугл аккаунт), если уже есть то заходим через гугл аккаунт. Там оно предложит загрузить эдитор – загружаем</w:t>
      </w:r>
    </w:p>
    <w:p w:rsidR="00327AFE" w:rsidRDefault="00327AFE" w:rsidP="00C610F5"/>
    <w:p w:rsidR="00327AFE" w:rsidRDefault="00327AFE" w:rsidP="00327AFE">
      <w:pPr>
        <w:pStyle w:val="1"/>
      </w:pPr>
      <w:r>
        <w:t>Создаем проект</w:t>
      </w:r>
    </w:p>
    <w:p w:rsidR="00327AFE" w:rsidRDefault="00327AFE" w:rsidP="00327AFE">
      <w:r>
        <w:rPr>
          <w:noProof/>
          <w:lang w:eastAsia="ru-RU"/>
        </w:rPr>
        <w:drawing>
          <wp:inline distT="0" distB="0" distL="0" distR="0">
            <wp:extent cx="5398770" cy="172529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FE" w:rsidRDefault="00327AFE" w:rsidP="00327AFE">
      <w:r>
        <w:rPr>
          <w:noProof/>
          <w:lang w:eastAsia="ru-RU"/>
        </w:rPr>
        <w:lastRenderedPageBreak/>
        <w:drawing>
          <wp:inline distT="0" distB="0" distL="0" distR="0">
            <wp:extent cx="5669280" cy="2011680"/>
            <wp:effectExtent l="0" t="0" r="762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FE" w:rsidRDefault="00327AFE" w:rsidP="00327AFE">
      <w:r>
        <w:rPr>
          <w:noProof/>
          <w:lang w:eastAsia="ru-RU"/>
        </w:rPr>
        <w:drawing>
          <wp:inline distT="0" distB="0" distL="0" distR="0">
            <wp:extent cx="5939790" cy="2361565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FE" w:rsidRPr="0064758F" w:rsidRDefault="00327AFE" w:rsidP="00327AFE">
      <w:pPr>
        <w:rPr>
          <w:lang w:val="en-US"/>
        </w:rPr>
      </w:pPr>
      <w:r w:rsidRPr="0064758F">
        <w:rPr>
          <w:lang w:val="en-US"/>
        </w:rPr>
        <w:t xml:space="preserve">1 </w:t>
      </w:r>
      <w:r w:rsidR="00D938B6" w:rsidRPr="0064758F">
        <w:rPr>
          <w:lang w:val="en-US"/>
        </w:rPr>
        <w:t>–</w:t>
      </w:r>
      <w:r w:rsidRPr="0064758F">
        <w:rPr>
          <w:lang w:val="en-US"/>
        </w:rPr>
        <w:t xml:space="preserve"> </w:t>
      </w:r>
      <w:r w:rsidR="00D938B6">
        <w:rPr>
          <w:lang w:val="en-US"/>
        </w:rPr>
        <w:t xml:space="preserve">select </w:t>
      </w:r>
      <w:r w:rsidRPr="0064758F">
        <w:rPr>
          <w:lang w:val="en-US"/>
        </w:rPr>
        <w:t>3</w:t>
      </w:r>
      <w:r>
        <w:rPr>
          <w:lang w:val="en-US"/>
        </w:rPr>
        <w:t>D</w:t>
      </w:r>
      <w:r w:rsidRPr="0064758F">
        <w:rPr>
          <w:lang w:val="en-US"/>
        </w:rPr>
        <w:t xml:space="preserve"> </w:t>
      </w:r>
      <w:r>
        <w:rPr>
          <w:lang w:val="en-US"/>
        </w:rPr>
        <w:t>Core</w:t>
      </w:r>
    </w:p>
    <w:p w:rsidR="00327AFE" w:rsidRDefault="00327AFE" w:rsidP="00327AFE">
      <w:pPr>
        <w:rPr>
          <w:lang w:val="en-US"/>
        </w:rPr>
      </w:pPr>
      <w:r w:rsidRPr="00D938B6">
        <w:rPr>
          <w:lang w:val="en-US"/>
        </w:rPr>
        <w:t xml:space="preserve">2 </w:t>
      </w:r>
      <w:r w:rsidR="00D938B6" w:rsidRPr="00D938B6">
        <w:rPr>
          <w:lang w:val="en-US"/>
        </w:rPr>
        <w:t>–</w:t>
      </w:r>
      <w:r w:rsidRPr="00D938B6">
        <w:rPr>
          <w:lang w:val="en-US"/>
        </w:rPr>
        <w:t xml:space="preserve"> </w:t>
      </w:r>
      <w:r w:rsidR="00D938B6">
        <w:rPr>
          <w:lang w:val="en-US"/>
        </w:rPr>
        <w:t>write neme of project and save path</w:t>
      </w:r>
    </w:p>
    <w:p w:rsidR="00D938B6" w:rsidRDefault="00D938B6" w:rsidP="00327AFE">
      <w:pPr>
        <w:rPr>
          <w:lang w:val="en-US"/>
        </w:rPr>
      </w:pPr>
      <w:r>
        <w:rPr>
          <w:lang w:val="en-US"/>
        </w:rPr>
        <w:t>3 – confirm</w:t>
      </w:r>
    </w:p>
    <w:p w:rsidR="00D938B6" w:rsidRDefault="00D938B6" w:rsidP="00327AFE">
      <w:pPr>
        <w:rPr>
          <w:lang w:val="en-US"/>
        </w:rPr>
      </w:pPr>
    </w:p>
    <w:p w:rsidR="00D938B6" w:rsidRDefault="00D938B6" w:rsidP="00327AFE">
      <w:pPr>
        <w:rPr>
          <w:lang w:val="en-US"/>
        </w:rPr>
      </w:pPr>
    </w:p>
    <w:p w:rsidR="005E410C" w:rsidRDefault="006B5767" w:rsidP="005E410C">
      <w:pPr>
        <w:pStyle w:val="1"/>
      </w:pPr>
      <w:r>
        <w:t>Общая информация</w:t>
      </w:r>
    </w:p>
    <w:p w:rsidR="005E410C" w:rsidRDefault="005E410C" w:rsidP="005E410C">
      <w:r>
        <w:rPr>
          <w:noProof/>
          <w:lang w:eastAsia="ru-RU"/>
        </w:rPr>
        <w:drawing>
          <wp:inline distT="0" distB="0" distL="0" distR="0">
            <wp:extent cx="5931535" cy="19481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B8" w:rsidRPr="0064758F" w:rsidRDefault="005E410C" w:rsidP="005E410C">
      <w:r>
        <w:lastRenderedPageBreak/>
        <w:t>По</w:t>
      </w:r>
      <w:r w:rsidRPr="0064758F">
        <w:t xml:space="preserve"> </w:t>
      </w:r>
      <w:r>
        <w:t>умолчанию</w:t>
      </w:r>
      <w:r w:rsidRPr="0064758F">
        <w:t xml:space="preserve"> 2 </w:t>
      </w:r>
      <w:r>
        <w:t>вкладки</w:t>
      </w:r>
      <w:r w:rsidRPr="0064758F">
        <w:t xml:space="preserve"> – </w:t>
      </w:r>
      <w:r>
        <w:rPr>
          <w:lang w:val="en-US"/>
        </w:rPr>
        <w:t>Scene</w:t>
      </w:r>
      <w:r w:rsidRPr="0064758F">
        <w:t xml:space="preserve"> </w:t>
      </w:r>
      <w:r>
        <w:rPr>
          <w:lang w:val="en-US"/>
        </w:rPr>
        <w:t>and</w:t>
      </w:r>
      <w:r w:rsidRPr="0064758F">
        <w:t xml:space="preserve"> </w:t>
      </w:r>
      <w:r>
        <w:rPr>
          <w:lang w:val="en-US"/>
        </w:rPr>
        <w:t>Game</w:t>
      </w:r>
      <w:r w:rsidRPr="0064758F">
        <w:t xml:space="preserve">. </w:t>
      </w:r>
      <w:r>
        <w:rPr>
          <w:lang w:val="en-US"/>
        </w:rPr>
        <w:t>Scene</w:t>
      </w:r>
      <w:r w:rsidRPr="005E410C">
        <w:t xml:space="preserve"> </w:t>
      </w:r>
      <w:r>
        <w:t xml:space="preserve">это типа уровень в игре и вкладка, где мы будем все создавать. А </w:t>
      </w:r>
      <w:r>
        <w:rPr>
          <w:lang w:val="en-US"/>
        </w:rPr>
        <w:t>Game</w:t>
      </w:r>
      <w:r>
        <w:t xml:space="preserve"> это уже вкладка на которой будет показан результат – то что будет после нажатия «Пуск».</w:t>
      </w:r>
      <w:r w:rsidR="00284EB8">
        <w:t xml:space="preserve"> Добавим еще 2 вкладки, которые точно понадобятся – </w:t>
      </w:r>
      <w:r w:rsidR="00284EB8">
        <w:rPr>
          <w:lang w:val="en-US"/>
        </w:rPr>
        <w:t>Asset</w:t>
      </w:r>
      <w:r w:rsidR="00284EB8" w:rsidRPr="00284EB8">
        <w:t xml:space="preserve"> </w:t>
      </w:r>
      <w:r w:rsidR="00284EB8">
        <w:rPr>
          <w:lang w:val="en-US"/>
        </w:rPr>
        <w:t>store</w:t>
      </w:r>
      <w:r w:rsidR="00284EB8" w:rsidRPr="00284EB8">
        <w:t xml:space="preserve"> </w:t>
      </w:r>
      <w:r w:rsidR="00284EB8">
        <w:rPr>
          <w:lang w:val="en-US"/>
        </w:rPr>
        <w:t>and</w:t>
      </w:r>
      <w:r w:rsidR="00284EB8" w:rsidRPr="00284EB8">
        <w:t xml:space="preserve"> </w:t>
      </w:r>
      <w:r w:rsidR="00284EB8">
        <w:rPr>
          <w:lang w:val="en-US"/>
        </w:rPr>
        <w:t>Animator</w:t>
      </w:r>
      <w:r w:rsidR="00284EB8" w:rsidRPr="00284EB8">
        <w:t>:</w:t>
      </w:r>
    </w:p>
    <w:p w:rsidR="00284EB8" w:rsidRPr="0064758F" w:rsidRDefault="00284EB8" w:rsidP="005E410C"/>
    <w:p w:rsidR="00284EB8" w:rsidRPr="0064758F" w:rsidRDefault="00284EB8" w:rsidP="005E410C"/>
    <w:p w:rsidR="00284EB8" w:rsidRDefault="00284EB8" w:rsidP="005E410C"/>
    <w:p w:rsidR="005E410C" w:rsidRDefault="005E410C" w:rsidP="005E410C">
      <w:r>
        <w:t xml:space="preserve">  Далее слева – иерархия проекта</w:t>
      </w:r>
      <w:r w:rsidR="00284EB8" w:rsidRPr="00284EB8">
        <w:t xml:space="preserve"> (</w:t>
      </w:r>
      <w:r w:rsidR="00284EB8">
        <w:t>все объекты на сцене</w:t>
      </w:r>
      <w:r w:rsidR="00284EB8" w:rsidRPr="00284EB8">
        <w:t>)</w:t>
      </w:r>
      <w:r>
        <w:t>:</w:t>
      </w:r>
    </w:p>
    <w:p w:rsidR="005E410C" w:rsidRDefault="005E410C" w:rsidP="005E410C">
      <w:r>
        <w:rPr>
          <w:noProof/>
          <w:lang w:eastAsia="ru-RU"/>
        </w:rPr>
        <w:drawing>
          <wp:inline distT="0" distB="0" distL="0" distR="0">
            <wp:extent cx="5263515" cy="239331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B8" w:rsidRDefault="00284EB8" w:rsidP="005E410C"/>
    <w:p w:rsidR="00284EB8" w:rsidRPr="00284EB8" w:rsidRDefault="00284EB8" w:rsidP="005E410C">
      <w:r>
        <w:t xml:space="preserve">Справа инспектор – у каждого объекта (например </w:t>
      </w:r>
      <w:r>
        <w:rPr>
          <w:lang w:val="en-US"/>
        </w:rPr>
        <w:t>Main</w:t>
      </w:r>
      <w:r w:rsidRPr="00284EB8">
        <w:t xml:space="preserve"> </w:t>
      </w:r>
      <w:r>
        <w:rPr>
          <w:lang w:val="en-US"/>
        </w:rPr>
        <w:t>camera</w:t>
      </w:r>
      <w:r>
        <w:t>)</w:t>
      </w:r>
      <w:r w:rsidRPr="00284EB8">
        <w:t xml:space="preserve"> </w:t>
      </w:r>
      <w:r>
        <w:t>есть свой инспектор – вся информация об этом объекте собрана там, мы можем посмотреть все прикрепленные скрипты к этому объекту и все что вобще к нему прикреплено</w:t>
      </w:r>
      <w:r w:rsidR="00CB1306">
        <w:t>:</w:t>
      </w:r>
    </w:p>
    <w:p w:rsidR="00284EB8" w:rsidRDefault="00284EB8" w:rsidP="005E410C">
      <w:r>
        <w:rPr>
          <w:noProof/>
          <w:lang w:eastAsia="ru-RU"/>
        </w:rPr>
        <w:drawing>
          <wp:inline distT="0" distB="0" distL="0" distR="0">
            <wp:extent cx="6462646" cy="1375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789" cy="137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306" w:rsidRPr="00CB1306" w:rsidRDefault="00CB1306" w:rsidP="005E410C">
      <w:r>
        <w:rPr>
          <w:lang w:val="en-US"/>
        </w:rPr>
        <w:t>Main</w:t>
      </w:r>
      <w:r w:rsidRPr="00284EB8">
        <w:t xml:space="preserve"> </w:t>
      </w:r>
      <w:r>
        <w:rPr>
          <w:lang w:val="en-US"/>
        </w:rPr>
        <w:t>camera</w:t>
      </w:r>
      <w:r>
        <w:t xml:space="preserve"> – что будет видеть пользователь во время игры.</w:t>
      </w:r>
    </w:p>
    <w:p w:rsidR="006B5767" w:rsidRDefault="006B5767" w:rsidP="005E410C">
      <w:r>
        <w:t>Нажав на замок в инспекторе:</w:t>
      </w:r>
    </w:p>
    <w:p w:rsidR="006B5767" w:rsidRDefault="006B5767" w:rsidP="005E410C">
      <w:r>
        <w:rPr>
          <w:noProof/>
          <w:lang w:eastAsia="ru-RU"/>
        </w:rPr>
        <w:lastRenderedPageBreak/>
        <w:drawing>
          <wp:inline distT="0" distB="0" distL="0" distR="0">
            <wp:extent cx="3951605" cy="20275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767" w:rsidRDefault="006B5767" w:rsidP="005E410C">
      <w:r>
        <w:t>Мы можем закрепить его на экране и при потере фокуса с объекта (при переключении на другой объект) – этот инсперкор не пропадет с экрана</w:t>
      </w:r>
    </w:p>
    <w:p w:rsidR="00CB1306" w:rsidRDefault="00CB1306" w:rsidP="005E410C"/>
    <w:p w:rsidR="00CB1306" w:rsidRDefault="00CB1306" w:rsidP="005E410C">
      <w:r>
        <w:rPr>
          <w:lang w:val="en-US"/>
        </w:rPr>
        <w:t>Directional</w:t>
      </w:r>
      <w:r w:rsidRPr="00CB1306">
        <w:t xml:space="preserve"> </w:t>
      </w:r>
      <w:r>
        <w:rPr>
          <w:lang w:val="en-US"/>
        </w:rPr>
        <w:t>Light</w:t>
      </w:r>
      <w:r w:rsidRPr="00CB1306">
        <w:t xml:space="preserve"> – </w:t>
      </w:r>
      <w:r>
        <w:t>направление освещения в игре, которое можно менять:</w:t>
      </w:r>
    </w:p>
    <w:p w:rsidR="00CB1306" w:rsidRDefault="00CB1306" w:rsidP="005E410C">
      <w:r>
        <w:rPr>
          <w:noProof/>
          <w:lang w:eastAsia="ru-RU"/>
        </w:rPr>
        <w:drawing>
          <wp:inline distT="0" distB="0" distL="0" distR="0">
            <wp:extent cx="3673503" cy="228368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578" cy="228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306" w:rsidRPr="00687EE7" w:rsidRDefault="00CB1306" w:rsidP="005E410C">
      <w:r>
        <w:t xml:space="preserve">Это как бы солнце. </w:t>
      </w:r>
      <w:r w:rsidR="00687EE7">
        <w:t>Если нажмем на него а затем клавишу Е</w:t>
      </w:r>
      <w:r w:rsidR="00687EE7" w:rsidRPr="00687EE7">
        <w:t xml:space="preserve"> </w:t>
      </w:r>
      <w:r w:rsidR="00687EE7">
        <w:t xml:space="preserve"> – сможем двигать им</w:t>
      </w:r>
      <w:r w:rsidR="00687EE7" w:rsidRPr="00687EE7">
        <w:t xml:space="preserve"> </w:t>
      </w:r>
      <w:r w:rsidR="00687EE7">
        <w:t>–</w:t>
      </w:r>
      <w:r w:rsidR="00687EE7" w:rsidRPr="00687EE7">
        <w:t xml:space="preserve"> </w:t>
      </w:r>
      <w:r w:rsidR="00687EE7">
        <w:t>тем самым меняя день на ночь. Подробнее о горячих клавишах:</w:t>
      </w:r>
    </w:p>
    <w:p w:rsidR="00CB1306" w:rsidRPr="00CB1306" w:rsidRDefault="00CB1306" w:rsidP="005E410C"/>
    <w:p w:rsidR="00CB1306" w:rsidRPr="0064758F" w:rsidRDefault="00CB1306" w:rsidP="00CB1306">
      <w:pPr>
        <w:pStyle w:val="2"/>
      </w:pPr>
      <w:r>
        <w:rPr>
          <w:lang w:val="en-US"/>
        </w:rPr>
        <w:t>Hot</w:t>
      </w:r>
      <w:r w:rsidRPr="0064758F">
        <w:t xml:space="preserve"> </w:t>
      </w:r>
      <w:r>
        <w:rPr>
          <w:lang w:val="en-US"/>
        </w:rPr>
        <w:t>keys</w:t>
      </w:r>
    </w:p>
    <w:p w:rsidR="00CB1306" w:rsidRPr="0064758F" w:rsidRDefault="00CB1306" w:rsidP="005E410C">
      <w:r>
        <w:rPr>
          <w:lang w:val="en-US"/>
        </w:rPr>
        <w:t>Q</w:t>
      </w:r>
      <w:r w:rsidRPr="0064758F">
        <w:t xml:space="preserve">, </w:t>
      </w:r>
      <w:r>
        <w:rPr>
          <w:lang w:val="en-US"/>
        </w:rPr>
        <w:t>W</w:t>
      </w:r>
      <w:r w:rsidRPr="0064758F">
        <w:t xml:space="preserve">, </w:t>
      </w:r>
      <w:r>
        <w:rPr>
          <w:lang w:val="en-US"/>
        </w:rPr>
        <w:t>E</w:t>
      </w:r>
      <w:r w:rsidRPr="0064758F">
        <w:t xml:space="preserve">, </w:t>
      </w:r>
      <w:r>
        <w:rPr>
          <w:lang w:val="en-US"/>
        </w:rPr>
        <w:t>R</w:t>
      </w:r>
      <w:r w:rsidRPr="0064758F">
        <w:t xml:space="preserve"> – </w:t>
      </w:r>
      <w:r>
        <w:rPr>
          <w:lang w:val="en-US"/>
        </w:rPr>
        <w:t>base</w:t>
      </w:r>
      <w:r w:rsidRPr="0064758F">
        <w:t xml:space="preserve"> </w:t>
      </w:r>
      <w:r>
        <w:rPr>
          <w:lang w:val="en-US"/>
        </w:rPr>
        <w:t>hot</w:t>
      </w:r>
      <w:r w:rsidRPr="0064758F">
        <w:t xml:space="preserve"> </w:t>
      </w:r>
      <w:r>
        <w:rPr>
          <w:lang w:val="en-US"/>
        </w:rPr>
        <w:t>keys</w:t>
      </w:r>
    </w:p>
    <w:p w:rsidR="00687EE7" w:rsidRDefault="00687EE7" w:rsidP="005E41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98295" cy="1558290"/>
            <wp:effectExtent l="0" t="0" r="190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306" w:rsidRPr="00CB1306" w:rsidRDefault="00CB1306" w:rsidP="005E410C">
      <w:r>
        <w:rPr>
          <w:lang w:val="en-US"/>
        </w:rPr>
        <w:t>Q</w:t>
      </w:r>
      <w:r w:rsidRPr="00CB1306">
        <w:t xml:space="preserve"> – </w:t>
      </w:r>
      <w:r>
        <w:t>появляется ладошка (для перетягивания сцены)</w:t>
      </w:r>
    </w:p>
    <w:p w:rsidR="00CB1306" w:rsidRPr="00CB1306" w:rsidRDefault="00CB1306" w:rsidP="005E410C">
      <w:r>
        <w:rPr>
          <w:lang w:val="en-US"/>
        </w:rPr>
        <w:lastRenderedPageBreak/>
        <w:t>W</w:t>
      </w:r>
      <w:r w:rsidRPr="00CB1306">
        <w:t xml:space="preserve"> – </w:t>
      </w:r>
    </w:p>
    <w:p w:rsidR="00CB1306" w:rsidRPr="00687EE7" w:rsidRDefault="00CB1306" w:rsidP="005E410C">
      <w:r>
        <w:rPr>
          <w:lang w:val="en-US"/>
        </w:rPr>
        <w:t>E</w:t>
      </w:r>
      <w:r w:rsidRPr="00CB1306">
        <w:t xml:space="preserve"> – </w:t>
      </w:r>
      <w:r w:rsidR="00687EE7" w:rsidRPr="00687EE7">
        <w:t xml:space="preserve"> </w:t>
      </w:r>
      <w:r w:rsidR="00687EE7">
        <w:t>вращение  любого объекта (сначала нужно выбрать объект слева в иерархии объектов)</w:t>
      </w:r>
    </w:p>
    <w:p w:rsidR="00CB1306" w:rsidRDefault="00CB1306" w:rsidP="005E410C">
      <w:r>
        <w:rPr>
          <w:lang w:val="en-US"/>
        </w:rPr>
        <w:t>R</w:t>
      </w:r>
      <w:r w:rsidRPr="00CB1306">
        <w:t xml:space="preserve"> </w:t>
      </w:r>
      <w:r>
        <w:t>–</w:t>
      </w:r>
      <w:r w:rsidRPr="00CB1306">
        <w:t xml:space="preserve"> </w:t>
      </w:r>
    </w:p>
    <w:p w:rsidR="00CB1306" w:rsidRDefault="00CB1306" w:rsidP="005E410C">
      <w:r>
        <w:t xml:space="preserve">ПКМ </w:t>
      </w:r>
      <w:r w:rsidR="001E5263">
        <w:t>–</w:t>
      </w:r>
      <w:r>
        <w:t xml:space="preserve"> оглядеться</w:t>
      </w:r>
    </w:p>
    <w:p w:rsidR="000C5FC3" w:rsidRDefault="000C5FC3" w:rsidP="005E410C"/>
    <w:p w:rsidR="000C5FC3" w:rsidRDefault="000C5FC3" w:rsidP="005E410C"/>
    <w:p w:rsidR="000C5FC3" w:rsidRDefault="000C5FC3" w:rsidP="000C5FC3">
      <w:pPr>
        <w:pStyle w:val="1"/>
      </w:pPr>
      <w:r>
        <w:t xml:space="preserve">Создаем папку в проекте </w:t>
      </w:r>
    </w:p>
    <w:p w:rsidR="0080371C" w:rsidRDefault="0080371C" w:rsidP="0080371C">
      <w:r>
        <w:rPr>
          <w:noProof/>
          <w:lang w:eastAsia="ru-RU"/>
        </w:rPr>
        <w:drawing>
          <wp:inline distT="0" distB="0" distL="0" distR="0">
            <wp:extent cx="5931535" cy="3434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1C" w:rsidRDefault="0080371C" w:rsidP="0080371C">
      <w:r>
        <w:t>1 – выбираем папку, где создавать новую</w:t>
      </w:r>
    </w:p>
    <w:p w:rsidR="0080371C" w:rsidRDefault="0080371C" w:rsidP="0080371C">
      <w:r>
        <w:t>2 – нажимаем ПКМ на пустом месте в этой папке</w:t>
      </w:r>
    </w:p>
    <w:p w:rsidR="0080371C" w:rsidRPr="0080371C" w:rsidRDefault="0080371C" w:rsidP="0080371C">
      <w:r>
        <w:t>3 – Выбираем «создать папку»</w:t>
      </w:r>
    </w:p>
    <w:p w:rsidR="001E5263" w:rsidRDefault="001E5263" w:rsidP="005E410C"/>
    <w:p w:rsidR="001E5263" w:rsidRDefault="001E5263" w:rsidP="005E410C"/>
    <w:p w:rsidR="001E5263" w:rsidRDefault="001E5263" w:rsidP="001E5263">
      <w:pPr>
        <w:pStyle w:val="1"/>
        <w:rPr>
          <w:lang w:val="en-US"/>
        </w:rPr>
      </w:pPr>
      <w:r>
        <w:lastRenderedPageBreak/>
        <w:t xml:space="preserve">Создаем </w:t>
      </w:r>
      <w:r>
        <w:rPr>
          <w:lang w:val="en-US"/>
        </w:rPr>
        <w:t>Terrain</w:t>
      </w:r>
    </w:p>
    <w:p w:rsidR="001E5263" w:rsidRDefault="001E5263" w:rsidP="001E52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3554095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263" w:rsidRDefault="001E5263" w:rsidP="001E5263">
      <w:r>
        <w:t>Это площадка для сцены, на ней можно размещать леса, города и т.д.</w:t>
      </w:r>
    </w:p>
    <w:p w:rsidR="001E5263" w:rsidRDefault="001E5263" w:rsidP="001E5263">
      <w:r>
        <w:t>Если нам нужно что попроще, например игра будет в каком-то тунеле проходить или в корридоре – используем как плошадку:</w:t>
      </w:r>
    </w:p>
    <w:p w:rsidR="001E5263" w:rsidRDefault="001E5263" w:rsidP="001E5263">
      <w:r>
        <w:rPr>
          <w:noProof/>
          <w:lang w:eastAsia="ru-RU"/>
        </w:rPr>
        <w:drawing>
          <wp:inline distT="0" distB="0" distL="0" distR="0">
            <wp:extent cx="4890053" cy="2844722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939" cy="284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263" w:rsidRDefault="001E5263" w:rsidP="001E5263"/>
    <w:p w:rsidR="001E5263" w:rsidRDefault="001E5263" w:rsidP="001E5263">
      <w:r>
        <w:t xml:space="preserve">Но обычно нам нужен террейн. </w:t>
      </w:r>
    </w:p>
    <w:p w:rsidR="001E5263" w:rsidRDefault="001E5263" w:rsidP="001E5263">
      <w:r>
        <w:t xml:space="preserve">Сразу после создания Террейна переходим в инспектор для того что бы сбросить его координаты на 0. </w:t>
      </w:r>
    </w:p>
    <w:p w:rsidR="001E5263" w:rsidRDefault="001E5263" w:rsidP="001E5263">
      <w:r>
        <w:rPr>
          <w:noProof/>
          <w:lang w:eastAsia="ru-RU"/>
        </w:rPr>
        <w:lastRenderedPageBreak/>
        <w:drawing>
          <wp:inline distT="0" distB="0" distL="0" distR="0">
            <wp:extent cx="5931535" cy="12401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D57" w:rsidRDefault="00197D57" w:rsidP="001E5263">
      <w:r>
        <w:t>1 – Выделяем объект Террейн что бы появился его инспектор</w:t>
      </w:r>
    </w:p>
    <w:p w:rsidR="00586A88" w:rsidRDefault="00197D57" w:rsidP="001E5263">
      <w:r>
        <w:t xml:space="preserve">2 – нажимаем на три точки в разделе трансформ инспектора </w:t>
      </w:r>
    </w:p>
    <w:p w:rsidR="00586A88" w:rsidRDefault="00197D57" w:rsidP="00586A88">
      <w:r>
        <w:t>3 -</w:t>
      </w:r>
      <w:r w:rsidR="00586A88">
        <w:t xml:space="preserve"> и выбираем ресет – сброс координат. Ето нужно что бы отсчет координат начинался с нуля, поскольку все объекты на террейне потом будут отталкиваться от координат террейна и могут быть ошибки в рассчетах, если тереейна координаты начинаются не с 0. </w:t>
      </w:r>
    </w:p>
    <w:p w:rsidR="004D5589" w:rsidRDefault="004D5589" w:rsidP="00586A88"/>
    <w:p w:rsidR="004D5589" w:rsidRDefault="004D5589" w:rsidP="00586A88"/>
    <w:p w:rsidR="004D5589" w:rsidRDefault="004D5589" w:rsidP="00586A88"/>
    <w:p w:rsidR="004D5589" w:rsidRPr="004D5589" w:rsidRDefault="004D5589" w:rsidP="004D5589">
      <w:r>
        <w:t>Выставим размеры террейна, поскольку нам не нужен такой большой (он ест много ресурсов). Где высота – максимальная высота объектов на терррейне</w:t>
      </w:r>
    </w:p>
    <w:p w:rsidR="004D5589" w:rsidRPr="00242E5E" w:rsidRDefault="004D5589" w:rsidP="004D5589">
      <w:r>
        <w:rPr>
          <w:noProof/>
          <w:lang w:eastAsia="ru-RU"/>
        </w:rPr>
        <w:drawing>
          <wp:inline distT="0" distB="0" distL="0" distR="0" wp14:anchorId="7F456B63" wp14:editId="2535A13D">
            <wp:extent cx="3569970" cy="2838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89" w:rsidRDefault="004D5589" w:rsidP="00586A88"/>
    <w:p w:rsidR="0090336D" w:rsidRDefault="0090336D" w:rsidP="00586A88"/>
    <w:p w:rsidR="0090336D" w:rsidRDefault="0090336D" w:rsidP="00586A88"/>
    <w:p w:rsidR="0090336D" w:rsidRDefault="0090336D" w:rsidP="0090336D">
      <w:pPr>
        <w:pStyle w:val="2"/>
      </w:pPr>
      <w:r w:rsidRPr="00FE42B1">
        <w:t>Установить высоту террейна</w:t>
      </w:r>
    </w:p>
    <w:p w:rsidR="0090336D" w:rsidRPr="0090336D" w:rsidRDefault="0090336D" w:rsidP="0090336D">
      <w:r>
        <w:t>Это нужно для того если у нас будут водоемы или пещеры</w:t>
      </w:r>
    </w:p>
    <w:p w:rsidR="0090336D" w:rsidRDefault="0090336D" w:rsidP="0090336D">
      <w:pPr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 wp14:anchorId="4209066B" wp14:editId="6F4806AB">
            <wp:extent cx="3013545" cy="1866644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617" cy="186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36D" w:rsidRDefault="0090336D" w:rsidP="0090336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 wp14:anchorId="3934B91F" wp14:editId="36AE9C6D">
            <wp:extent cx="3673475" cy="15030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36D" w:rsidRDefault="0090336D" w:rsidP="0090336D">
      <w:pPr>
        <w:rPr>
          <w:color w:val="FF0000"/>
        </w:rPr>
      </w:pPr>
    </w:p>
    <w:p w:rsidR="0090336D" w:rsidRDefault="0090336D" w:rsidP="0090336D">
      <w:r w:rsidRPr="0090336D">
        <w:t xml:space="preserve">Но это нужно делать в самом начале, иначе потом это все сломает </w:t>
      </w:r>
      <w:r w:rsidR="00F05EC1">
        <w:t>.</w:t>
      </w:r>
    </w:p>
    <w:p w:rsidR="00F05EC1" w:rsidRPr="00F05EC1" w:rsidRDefault="00F05EC1" w:rsidP="0090336D">
      <w:r>
        <w:t xml:space="preserve">Теперь рисуя кистью с зажатым </w:t>
      </w:r>
      <w:r>
        <w:rPr>
          <w:lang w:val="en-US"/>
        </w:rPr>
        <w:t>Shift</w:t>
      </w:r>
      <w:r w:rsidRPr="00F05EC1">
        <w:t xml:space="preserve"> </w:t>
      </w:r>
      <w:r>
        <w:t>можем делать углубления в террейне</w:t>
      </w:r>
    </w:p>
    <w:p w:rsidR="004D5589" w:rsidRDefault="004D5589" w:rsidP="00586A88"/>
    <w:p w:rsidR="0090336D" w:rsidRDefault="0090336D" w:rsidP="00586A88"/>
    <w:p w:rsidR="00906452" w:rsidRDefault="00906452" w:rsidP="00906452">
      <w:pPr>
        <w:pStyle w:val="2"/>
      </w:pPr>
      <w:r>
        <w:t>Панель управления террейном (В инспекторе у террейна):</w:t>
      </w:r>
    </w:p>
    <w:p w:rsidR="00906452" w:rsidRDefault="00906452" w:rsidP="001E5263">
      <w:r>
        <w:rPr>
          <w:noProof/>
          <w:lang w:eastAsia="ru-RU"/>
        </w:rPr>
        <w:drawing>
          <wp:inline distT="0" distB="0" distL="0" distR="0" wp14:anchorId="02E819EF" wp14:editId="1D3797B1">
            <wp:extent cx="2425148" cy="235382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4957" cy="23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52" w:rsidRDefault="00906452" w:rsidP="001E5263"/>
    <w:p w:rsidR="00197D57" w:rsidRDefault="00906452" w:rsidP="00906452">
      <w:pPr>
        <w:pStyle w:val="3"/>
      </w:pPr>
      <w:r>
        <w:t>Увеличение площади террейна</w:t>
      </w:r>
      <w:r w:rsidR="00197D57">
        <w:t xml:space="preserve"> </w:t>
      </w:r>
    </w:p>
    <w:p w:rsidR="00906452" w:rsidRDefault="00906452" w:rsidP="00906452"/>
    <w:p w:rsidR="00906452" w:rsidRPr="00906452" w:rsidRDefault="00906452" w:rsidP="00906452">
      <w:r>
        <w:t>нажимаем «+» и с 4 сторон появляются возможные варианты расширения терррейна:</w:t>
      </w:r>
    </w:p>
    <w:p w:rsidR="00906452" w:rsidRDefault="00906452" w:rsidP="00906452">
      <w:r>
        <w:rPr>
          <w:noProof/>
          <w:lang w:eastAsia="ru-RU"/>
        </w:rPr>
        <w:lastRenderedPageBreak/>
        <w:drawing>
          <wp:inline distT="0" distB="0" distL="0" distR="0">
            <wp:extent cx="5931535" cy="244919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452" w:rsidRDefault="00906452" w:rsidP="00906452">
      <w:r>
        <w:t>. ЛКМ выбираем сторону, допустим слева:</w:t>
      </w:r>
    </w:p>
    <w:p w:rsidR="00906452" w:rsidRDefault="00906452" w:rsidP="00906452">
      <w:r>
        <w:rPr>
          <w:noProof/>
          <w:lang w:eastAsia="ru-RU"/>
        </w:rPr>
        <w:drawing>
          <wp:inline distT="0" distB="0" distL="0" distR="0">
            <wp:extent cx="5939790" cy="2854325"/>
            <wp:effectExtent l="0" t="0" r="381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452" w:rsidRDefault="00906452" w:rsidP="00906452">
      <w:r>
        <w:t>Видим что площадь увеличилась слева.</w:t>
      </w:r>
    </w:p>
    <w:p w:rsidR="00906452" w:rsidRPr="00906452" w:rsidRDefault="00906452" w:rsidP="00906452"/>
    <w:p w:rsidR="001E5263" w:rsidRDefault="00906452" w:rsidP="00906452">
      <w:pPr>
        <w:pStyle w:val="3"/>
      </w:pPr>
      <w:r>
        <w:t>Кисти террейна</w:t>
      </w:r>
    </w:p>
    <w:p w:rsidR="00466060" w:rsidRDefault="00466060" w:rsidP="00466060"/>
    <w:p w:rsidR="00466060" w:rsidRPr="00466060" w:rsidRDefault="00466060" w:rsidP="00466060">
      <w:pPr>
        <w:pStyle w:val="4"/>
      </w:pPr>
      <w:r>
        <w:t>Изменение рельефа террейна</w:t>
      </w:r>
    </w:p>
    <w:p w:rsidR="00906452" w:rsidRPr="00906452" w:rsidRDefault="00906452" w:rsidP="00906452">
      <w:r>
        <w:t>Следующий элемент - кисти</w:t>
      </w:r>
    </w:p>
    <w:p w:rsidR="001E5263" w:rsidRDefault="00906452" w:rsidP="001E5263">
      <w:r>
        <w:rPr>
          <w:noProof/>
          <w:lang w:eastAsia="ru-RU"/>
        </w:rPr>
        <w:drawing>
          <wp:inline distT="0" distB="0" distL="0" distR="0" wp14:anchorId="789892EE" wp14:editId="1049AE5F">
            <wp:extent cx="3617595" cy="1137285"/>
            <wp:effectExtent l="0" t="0" r="190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E5E" w:rsidRDefault="00242E5E" w:rsidP="001E5263">
      <w:r>
        <w:rPr>
          <w:noProof/>
          <w:lang w:eastAsia="ru-RU"/>
        </w:rPr>
        <w:lastRenderedPageBreak/>
        <w:drawing>
          <wp:inline distT="0" distB="0" distL="0" distR="0">
            <wp:extent cx="5939790" cy="3633470"/>
            <wp:effectExtent l="0" t="0" r="381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E5E" w:rsidRDefault="00242E5E" w:rsidP="001E5263">
      <w:r>
        <w:rPr>
          <w:lang w:val="en-US"/>
        </w:rPr>
        <w:t>Raise</w:t>
      </w:r>
      <w:r w:rsidRPr="0064758F">
        <w:rPr>
          <w:lang w:val="en-US"/>
        </w:rPr>
        <w:t xml:space="preserve"> </w:t>
      </w:r>
      <w:r>
        <w:rPr>
          <w:lang w:val="en-US"/>
        </w:rPr>
        <w:t>or</w:t>
      </w:r>
      <w:r w:rsidRPr="0064758F">
        <w:rPr>
          <w:lang w:val="en-US"/>
        </w:rPr>
        <w:t xml:space="preserve"> </w:t>
      </w:r>
      <w:r>
        <w:rPr>
          <w:lang w:val="en-US"/>
        </w:rPr>
        <w:t>Lower</w:t>
      </w:r>
      <w:r w:rsidRPr="0064758F">
        <w:rPr>
          <w:lang w:val="en-US"/>
        </w:rPr>
        <w:t xml:space="preserve"> </w:t>
      </w:r>
      <w:r>
        <w:rPr>
          <w:lang w:val="en-US"/>
        </w:rPr>
        <w:t>Terrain</w:t>
      </w:r>
      <w:r w:rsidRPr="0064758F">
        <w:rPr>
          <w:lang w:val="en-US"/>
        </w:rPr>
        <w:t xml:space="preserve"> -  </w:t>
      </w:r>
      <w:r>
        <w:t>эти</w:t>
      </w:r>
      <w:r w:rsidRPr="0064758F">
        <w:rPr>
          <w:lang w:val="en-US"/>
        </w:rPr>
        <w:t xml:space="preserve"> </w:t>
      </w:r>
      <w:r>
        <w:t>кисти</w:t>
      </w:r>
      <w:r w:rsidRPr="0064758F">
        <w:rPr>
          <w:lang w:val="en-US"/>
        </w:rPr>
        <w:t xml:space="preserve"> </w:t>
      </w:r>
      <w:r>
        <w:t>изменяют</w:t>
      </w:r>
      <w:r w:rsidRPr="0064758F">
        <w:rPr>
          <w:lang w:val="en-US"/>
        </w:rPr>
        <w:t xml:space="preserve"> </w:t>
      </w:r>
      <w:r>
        <w:t>террейн</w:t>
      </w:r>
      <w:r w:rsidRPr="0064758F">
        <w:rPr>
          <w:lang w:val="en-US"/>
        </w:rPr>
        <w:t xml:space="preserve">. </w:t>
      </w:r>
      <w:r>
        <w:t xml:space="preserve">С зажатым </w:t>
      </w:r>
      <w:r>
        <w:rPr>
          <w:lang w:val="en-US"/>
        </w:rPr>
        <w:t>Shift</w:t>
      </w:r>
      <w:r w:rsidRPr="00242E5E">
        <w:t xml:space="preserve"> </w:t>
      </w:r>
      <w:r>
        <w:t>будет эффект вдавливания</w:t>
      </w:r>
    </w:p>
    <w:p w:rsidR="00466060" w:rsidRDefault="00466060" w:rsidP="001E5263"/>
    <w:p w:rsidR="00466060" w:rsidRDefault="00466060" w:rsidP="00466060">
      <w:pPr>
        <w:pStyle w:val="4"/>
      </w:pPr>
      <w:r>
        <w:t>Изменение текстуры террейна</w:t>
      </w:r>
    </w:p>
    <w:p w:rsidR="00466060" w:rsidRDefault="00466060" w:rsidP="001E5263">
      <w:r>
        <w:rPr>
          <w:noProof/>
          <w:lang w:eastAsia="ru-RU"/>
        </w:rPr>
        <w:drawing>
          <wp:inline distT="0" distB="0" distL="0" distR="0">
            <wp:extent cx="4214495" cy="36734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60" w:rsidRDefault="00466060" w:rsidP="001E5263">
      <w:r>
        <w:t>Что бы наносить текстуры</w:t>
      </w:r>
      <w:r w:rsidRPr="00466060">
        <w:t xml:space="preserve"> </w:t>
      </w:r>
      <w:r>
        <w:t>(«покрывать» террейн травой или землей</w:t>
      </w:r>
      <w:r w:rsidRPr="00466060">
        <w:t>)</w:t>
      </w:r>
      <w:r>
        <w:t xml:space="preserve"> - выбираем </w:t>
      </w:r>
      <w:r>
        <w:rPr>
          <w:lang w:val="en-US"/>
        </w:rPr>
        <w:t>Paint</w:t>
      </w:r>
      <w:r w:rsidRPr="00466060">
        <w:t xml:space="preserve"> </w:t>
      </w:r>
      <w:r>
        <w:rPr>
          <w:lang w:val="en-US"/>
        </w:rPr>
        <w:t>texture</w:t>
      </w:r>
      <w:r>
        <w:t>.</w:t>
      </w:r>
    </w:p>
    <w:p w:rsidR="00466060" w:rsidRDefault="00466060" w:rsidP="001E5263">
      <w:r>
        <w:rPr>
          <w:noProof/>
          <w:lang w:eastAsia="ru-RU"/>
        </w:rPr>
        <w:lastRenderedPageBreak/>
        <w:drawing>
          <wp:inline distT="0" distB="0" distL="0" distR="0">
            <wp:extent cx="3689350" cy="2854325"/>
            <wp:effectExtent l="0" t="0" r="635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60" w:rsidRDefault="00466060" w:rsidP="001E5263">
      <w:r>
        <w:t xml:space="preserve">Здесь мы видим все доступные текстуры, </w:t>
      </w:r>
      <w:r w:rsidR="000F38AF">
        <w:t xml:space="preserve">и можем выбрать уже имеющуюся текстуру или нажать </w:t>
      </w:r>
      <w:r w:rsidR="000F38AF">
        <w:rPr>
          <w:lang w:val="en-US"/>
        </w:rPr>
        <w:t>Edit</w:t>
      </w:r>
      <w:r w:rsidR="000F38AF" w:rsidRPr="000F38AF">
        <w:t xml:space="preserve"> </w:t>
      </w:r>
      <w:r w:rsidR="000F38AF">
        <w:rPr>
          <w:lang w:val="en-US"/>
        </w:rPr>
        <w:t>terrain</w:t>
      </w:r>
      <w:r w:rsidR="000F38AF" w:rsidRPr="000F38AF">
        <w:t xml:space="preserve"> </w:t>
      </w:r>
      <w:r w:rsidR="000F38AF">
        <w:rPr>
          <w:lang w:val="en-US"/>
        </w:rPr>
        <w:t>layers</w:t>
      </w:r>
      <w:r w:rsidR="000F38AF" w:rsidRPr="000F38AF">
        <w:t xml:space="preserve"> </w:t>
      </w:r>
      <w:r w:rsidR="000F38AF">
        <w:t xml:space="preserve">и </w:t>
      </w:r>
      <w:r w:rsidR="000F38AF">
        <w:rPr>
          <w:lang w:val="en-US"/>
        </w:rPr>
        <w:t>Create</w:t>
      </w:r>
      <w:r w:rsidR="000F38AF" w:rsidRPr="000F38AF">
        <w:t xml:space="preserve"> </w:t>
      </w:r>
      <w:r w:rsidR="000F38AF">
        <w:rPr>
          <w:lang w:val="en-US"/>
        </w:rPr>
        <w:t>layer</w:t>
      </w:r>
      <w:r w:rsidR="000F38AF" w:rsidRPr="000F38AF">
        <w:t xml:space="preserve"> (</w:t>
      </w:r>
      <w:r w:rsidR="000F38AF">
        <w:t>создать новую текстуру):</w:t>
      </w:r>
    </w:p>
    <w:p w:rsidR="000F38AF" w:rsidRDefault="000F38AF" w:rsidP="001E5263">
      <w:r>
        <w:rPr>
          <w:noProof/>
          <w:lang w:eastAsia="ru-RU"/>
        </w:rPr>
        <w:drawing>
          <wp:inline distT="0" distB="0" distL="0" distR="0">
            <wp:extent cx="3347720" cy="151066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AF" w:rsidRDefault="000F38AF" w:rsidP="001E5263">
      <w:r>
        <w:t>Выбираем двойным кликом:</w:t>
      </w:r>
    </w:p>
    <w:p w:rsidR="000F38AF" w:rsidRDefault="000F38AF" w:rsidP="001E5263">
      <w:r>
        <w:rPr>
          <w:noProof/>
          <w:lang w:eastAsia="ru-RU"/>
        </w:rPr>
        <w:drawing>
          <wp:inline distT="0" distB="0" distL="0" distR="0">
            <wp:extent cx="3689406" cy="250336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515" cy="250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AF" w:rsidRDefault="000F38AF" w:rsidP="001E5263">
      <w:r>
        <w:t>После этого увидим эту текстуру среди остальных:</w:t>
      </w:r>
    </w:p>
    <w:p w:rsidR="000F38AF" w:rsidRDefault="000F38AF" w:rsidP="001E5263">
      <w:r>
        <w:rPr>
          <w:noProof/>
          <w:lang w:eastAsia="ru-RU"/>
        </w:rPr>
        <w:lastRenderedPageBreak/>
        <w:drawing>
          <wp:inline distT="0" distB="0" distL="0" distR="0">
            <wp:extent cx="2790908" cy="1216894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64" cy="121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AF" w:rsidRDefault="000F38AF" w:rsidP="001E5263">
      <w:r>
        <w:t>Теперь если нажмем на него (выделим) и нажмем ниже:</w:t>
      </w:r>
    </w:p>
    <w:p w:rsidR="000F38AF" w:rsidRDefault="000F38AF" w:rsidP="001E5263">
      <w:r>
        <w:rPr>
          <w:noProof/>
          <w:lang w:eastAsia="ru-RU"/>
        </w:rPr>
        <w:drawing>
          <wp:inline distT="0" distB="0" distL="0" distR="0">
            <wp:extent cx="3307715" cy="2353310"/>
            <wp:effectExtent l="0" t="0" r="698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AF" w:rsidRDefault="000F38AF" w:rsidP="001E5263">
      <w:r>
        <w:t>Развернутся его свойства:</w:t>
      </w:r>
    </w:p>
    <w:p w:rsidR="000F38AF" w:rsidRDefault="000E513E" w:rsidP="001E5263">
      <w:r>
        <w:rPr>
          <w:noProof/>
          <w:lang w:eastAsia="ru-RU"/>
        </w:rPr>
        <w:drawing>
          <wp:inline distT="0" distB="0" distL="0" distR="0">
            <wp:extent cx="2023315" cy="279090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359" cy="279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13E" w:rsidRDefault="000E513E" w:rsidP="001E5263">
      <w:r>
        <w:t xml:space="preserve">Где </w:t>
      </w:r>
      <w:r>
        <w:rPr>
          <w:lang w:val="en-US"/>
        </w:rPr>
        <w:t>Diffuse</w:t>
      </w:r>
      <w:r w:rsidRPr="000E513E">
        <w:t xml:space="preserve"> </w:t>
      </w:r>
      <w:r>
        <w:t>указывает выбранную текстуру (эту)</w:t>
      </w:r>
    </w:p>
    <w:p w:rsidR="000E513E" w:rsidRPr="000E513E" w:rsidRDefault="000E513E" w:rsidP="001E5263">
      <w:r>
        <w:t xml:space="preserve">А ниже  </w:t>
      </w:r>
      <w:r>
        <w:rPr>
          <w:lang w:val="en-US"/>
        </w:rPr>
        <w:t>Normal</w:t>
      </w:r>
      <w:r w:rsidRPr="000E513E">
        <w:t xml:space="preserve"> </w:t>
      </w:r>
      <w:r>
        <w:rPr>
          <w:lang w:val="en-US"/>
        </w:rPr>
        <w:t>Map</w:t>
      </w:r>
      <w:r w:rsidRPr="000E513E">
        <w:t xml:space="preserve"> – </w:t>
      </w:r>
      <w:r>
        <w:t xml:space="preserve">карта нормалей – указывает текстуру по которой выбранная текстура будет сливаться. По сути текстура это картинка и когда мы покрываем ей карту, то мы покрываем карту из квадратиков, которые представляют из себя эту картинку и нужно укадать как они будут выглядеть при стыке между собой, по этому нажмем </w:t>
      </w:r>
      <w:r>
        <w:rPr>
          <w:lang w:val="en-US"/>
        </w:rPr>
        <w:t>Select</w:t>
      </w:r>
      <w:r w:rsidRPr="000E513E">
        <w:t xml:space="preserve"> </w:t>
      </w:r>
      <w:r>
        <w:t>напротив</w:t>
      </w:r>
      <w:r w:rsidRPr="000E513E">
        <w:t xml:space="preserve"> </w:t>
      </w:r>
      <w:r>
        <w:rPr>
          <w:lang w:val="en-US"/>
        </w:rPr>
        <w:t>Normal</w:t>
      </w:r>
      <w:r w:rsidRPr="000E513E">
        <w:t xml:space="preserve"> </w:t>
      </w:r>
      <w:r>
        <w:rPr>
          <w:lang w:val="en-US"/>
        </w:rPr>
        <w:t>Map</w:t>
      </w:r>
      <w:r>
        <w:t>:</w:t>
      </w:r>
    </w:p>
    <w:p w:rsidR="000E513E" w:rsidRDefault="000E513E" w:rsidP="001E5263">
      <w:r>
        <w:rPr>
          <w:noProof/>
          <w:lang w:eastAsia="ru-RU"/>
        </w:rPr>
        <w:lastRenderedPageBreak/>
        <w:drawing>
          <wp:inline distT="0" distB="0" distL="0" distR="0">
            <wp:extent cx="3506470" cy="234569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13E" w:rsidRDefault="00CC3F13" w:rsidP="001E5263">
      <w:r>
        <w:t xml:space="preserve">Поскольку первая текстура, которую мы выбрали в </w:t>
      </w:r>
      <w:r>
        <w:rPr>
          <w:lang w:val="en-US"/>
        </w:rPr>
        <w:t>Diffuse</w:t>
      </w:r>
      <w:r w:rsidRPr="00CC3F13">
        <w:t xml:space="preserve"> </w:t>
      </w:r>
      <w:r>
        <w:t>называется:</w:t>
      </w:r>
    </w:p>
    <w:p w:rsidR="00CC3F13" w:rsidRDefault="00CC3F13" w:rsidP="001E5263">
      <w:r>
        <w:rPr>
          <w:noProof/>
          <w:lang w:eastAsia="ru-RU"/>
        </w:rPr>
        <w:drawing>
          <wp:inline distT="0" distB="0" distL="0" distR="0">
            <wp:extent cx="4158533" cy="3466656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83" cy="346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F13" w:rsidRPr="0064758F" w:rsidRDefault="00CC3F13" w:rsidP="001E5263">
      <w:r>
        <w:t xml:space="preserve">То и текстуру для карты нормалей выберем с таким же именем, но с приставкой </w:t>
      </w:r>
      <w:r w:rsidRPr="00CC3F13">
        <w:t>_</w:t>
      </w:r>
      <w:r>
        <w:rPr>
          <w:lang w:val="en-US"/>
        </w:rPr>
        <w:t>Normal</w:t>
      </w:r>
      <w:r w:rsidRPr="00CC3F13">
        <w:t>:</w:t>
      </w:r>
    </w:p>
    <w:p w:rsidR="00CC3F13" w:rsidRDefault="00CC3F13" w:rsidP="001E52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18776" cy="228835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55" cy="22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F13" w:rsidRDefault="00FE42B1" w:rsidP="001E5263">
      <w:r>
        <w:lastRenderedPageBreak/>
        <w:t>Первая текстура среди всех – это основная текстура террейна, т.е. когда выставляем первую текстуру, то весь террейн становится таким цветом, а остальные текстуры это те которые мы уже можем накладывать сверху. Всегда можно изменить основную текстуру прост поменяв её.</w:t>
      </w:r>
    </w:p>
    <w:p w:rsidR="00FE42B1" w:rsidRDefault="00FE42B1" w:rsidP="001E5263">
      <w:r>
        <w:rPr>
          <w:noProof/>
          <w:lang w:eastAsia="ru-RU"/>
        </w:rPr>
        <w:drawing>
          <wp:inline distT="0" distB="0" distL="0" distR="0">
            <wp:extent cx="2504661" cy="234407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725" cy="234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72" w:rsidRDefault="003C6072" w:rsidP="001E5263"/>
    <w:p w:rsidR="003C6072" w:rsidRDefault="003C6072" w:rsidP="001E5263"/>
    <w:p w:rsidR="003C6072" w:rsidRDefault="003C6072" w:rsidP="003C6072">
      <w:pPr>
        <w:pStyle w:val="3"/>
      </w:pPr>
      <w:r>
        <w:t>Садим сразу несколько деревьев</w:t>
      </w:r>
    </w:p>
    <w:p w:rsidR="003C6072" w:rsidRDefault="003C6072" w:rsidP="003C6072">
      <w:r>
        <w:rPr>
          <w:noProof/>
          <w:lang w:eastAsia="ru-RU"/>
        </w:rPr>
        <w:drawing>
          <wp:inline distT="0" distB="0" distL="0" distR="0" wp14:anchorId="34F3E004" wp14:editId="0AE5BA32">
            <wp:extent cx="2393343" cy="2165406"/>
            <wp:effectExtent l="0" t="0" r="698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00" cy="216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72" w:rsidRPr="00627D1E" w:rsidRDefault="003C6072" w:rsidP="003C6072">
      <w:r>
        <w:t xml:space="preserve">В самом низу </w:t>
      </w:r>
      <w:r>
        <w:rPr>
          <w:lang w:val="en-US"/>
        </w:rPr>
        <w:t>Tree</w:t>
      </w:r>
      <w:r w:rsidRPr="00627D1E">
        <w:t xml:space="preserve"> </w:t>
      </w:r>
      <w:r>
        <w:rPr>
          <w:lang w:val="en-US"/>
        </w:rPr>
        <w:t>Density</w:t>
      </w:r>
      <w:r>
        <w:t xml:space="preserve"> – плотность деревьев (насколько блзко друг к другу, чем больше значение тем больше густота насаждения)</w:t>
      </w:r>
      <w:r w:rsidRPr="00627D1E">
        <w:t xml:space="preserve">. </w:t>
      </w:r>
      <w:r>
        <w:t>Там же еще ниже будут остальные настройки деревьев, типа высоты и т.д.</w:t>
      </w:r>
    </w:p>
    <w:p w:rsidR="003C6072" w:rsidRDefault="003C6072" w:rsidP="003C6072"/>
    <w:p w:rsidR="003C6072" w:rsidRDefault="003C6072" w:rsidP="003C6072">
      <w:r>
        <w:rPr>
          <w:noProof/>
          <w:lang w:eastAsia="ru-RU"/>
        </w:rPr>
        <w:lastRenderedPageBreak/>
        <w:drawing>
          <wp:inline distT="0" distB="0" distL="0" distR="0" wp14:anchorId="2A24C13E" wp14:editId="5F164063">
            <wp:extent cx="6432606" cy="3151661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666" cy="315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72" w:rsidRDefault="003C6072" w:rsidP="003C6072"/>
    <w:p w:rsidR="003C6072" w:rsidRDefault="003C6072" w:rsidP="003C6072">
      <w:r>
        <w:rPr>
          <w:noProof/>
          <w:lang w:eastAsia="ru-RU"/>
        </w:rPr>
        <w:drawing>
          <wp:inline distT="0" distB="0" distL="0" distR="0" wp14:anchorId="73B10023" wp14:editId="685F2750">
            <wp:extent cx="5939790" cy="312483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72" w:rsidRDefault="003C6072" w:rsidP="003C6072">
      <w:pPr>
        <w:rPr>
          <w:lang w:val="en-US"/>
        </w:rPr>
      </w:pPr>
      <w:r>
        <w:t>=</w:t>
      </w:r>
      <w:r>
        <w:rPr>
          <w:lang w:val="en-US"/>
        </w:rPr>
        <w:t>&gt;&gt;</w:t>
      </w:r>
    </w:p>
    <w:p w:rsidR="003C6072" w:rsidRPr="00274AAE" w:rsidRDefault="003C6072" w:rsidP="003C6072">
      <w:r>
        <w:rPr>
          <w:noProof/>
          <w:lang w:eastAsia="ru-RU"/>
        </w:rPr>
        <w:lastRenderedPageBreak/>
        <w:drawing>
          <wp:inline distT="0" distB="0" distL="0" distR="0" wp14:anchorId="257417C8" wp14:editId="71C126D3">
            <wp:extent cx="5931535" cy="316484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72" w:rsidRPr="00FE42B1" w:rsidRDefault="003C6072" w:rsidP="001E5263"/>
    <w:p w:rsidR="000E513E" w:rsidRPr="000E513E" w:rsidRDefault="000E513E" w:rsidP="001E5263"/>
    <w:p w:rsidR="00242E5E" w:rsidRDefault="003C6072" w:rsidP="00F94B10">
      <w:pPr>
        <w:pStyle w:val="3"/>
      </w:pPr>
      <w:r>
        <w:t>Трава / Цветы</w:t>
      </w:r>
    </w:p>
    <w:p w:rsidR="003C6072" w:rsidRDefault="00F94B10" w:rsidP="001E5263">
      <w:r>
        <w:rPr>
          <w:noProof/>
          <w:lang w:eastAsia="ru-RU"/>
        </w:rPr>
        <w:drawing>
          <wp:inline distT="0" distB="0" distL="0" distR="0">
            <wp:extent cx="2838616" cy="1955048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03" cy="195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B10" w:rsidRDefault="00F94B10" w:rsidP="001E52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38616" cy="213703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03" cy="21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B10" w:rsidRPr="00F94B10" w:rsidRDefault="00F94B10" w:rsidP="001E5263">
      <w:r>
        <w:t>И выбираем нужную траву:</w:t>
      </w:r>
    </w:p>
    <w:p w:rsidR="00F94B10" w:rsidRPr="00F94B10" w:rsidRDefault="00F94B10" w:rsidP="001E526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04376" cy="3362985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362" cy="336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AF" w:rsidRDefault="000F38AF" w:rsidP="001E5263"/>
    <w:p w:rsidR="000F38AF" w:rsidRDefault="000F38AF" w:rsidP="001E5263"/>
    <w:p w:rsidR="004D5589" w:rsidRDefault="004D5589" w:rsidP="001E5263"/>
    <w:p w:rsidR="00242E5E" w:rsidRDefault="00F94B10" w:rsidP="00242E5E">
      <w:pPr>
        <w:pStyle w:val="3"/>
      </w:pPr>
      <w:r>
        <w:t>Дополнительные н</w:t>
      </w:r>
      <w:r w:rsidR="00242E5E">
        <w:t>астройки террейна</w:t>
      </w:r>
    </w:p>
    <w:p w:rsidR="004D5589" w:rsidRPr="004D5589" w:rsidRDefault="004D5589" w:rsidP="004D5589">
      <w:r>
        <w:t>Где мы выставляли размеры террейна можно еще как-то настроить его</w:t>
      </w:r>
    </w:p>
    <w:p w:rsidR="001E5263" w:rsidRPr="00242E5E" w:rsidRDefault="004D5589" w:rsidP="001E5263">
      <w:r>
        <w:rPr>
          <w:noProof/>
          <w:lang w:eastAsia="ru-RU"/>
        </w:rPr>
        <w:drawing>
          <wp:inline distT="0" distB="0" distL="0" distR="0">
            <wp:extent cx="2213663" cy="19242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801" cy="192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263" w:rsidRPr="00242E5E" w:rsidRDefault="001E5263" w:rsidP="001E5263"/>
    <w:p w:rsidR="001E5263" w:rsidRPr="00242E5E" w:rsidRDefault="001E5263" w:rsidP="001E5263"/>
    <w:p w:rsidR="001E5263" w:rsidRDefault="001E5263" w:rsidP="005E410C">
      <w:pPr>
        <w:rPr>
          <w:color w:val="FF0000"/>
        </w:rPr>
      </w:pPr>
    </w:p>
    <w:p w:rsidR="004E564F" w:rsidRDefault="004E564F" w:rsidP="005E410C">
      <w:pPr>
        <w:rPr>
          <w:color w:val="FF0000"/>
        </w:rPr>
      </w:pPr>
    </w:p>
    <w:p w:rsidR="0090336D" w:rsidRDefault="0090336D" w:rsidP="005E410C"/>
    <w:p w:rsidR="0090336D" w:rsidRDefault="0090336D" w:rsidP="005E410C">
      <w:pPr>
        <w:rPr>
          <w:color w:val="FF0000"/>
        </w:rPr>
      </w:pPr>
    </w:p>
    <w:p w:rsidR="0090336D" w:rsidRPr="0090336D" w:rsidRDefault="0090336D" w:rsidP="005E410C">
      <w:pPr>
        <w:rPr>
          <w:color w:val="FF0000"/>
        </w:rPr>
      </w:pPr>
    </w:p>
    <w:p w:rsidR="004E564F" w:rsidRPr="0090336D" w:rsidRDefault="004E564F" w:rsidP="005E410C">
      <w:pPr>
        <w:rPr>
          <w:color w:val="FF0000"/>
        </w:rPr>
      </w:pPr>
    </w:p>
    <w:p w:rsidR="004E564F" w:rsidRDefault="004E564F" w:rsidP="004E564F">
      <w:bookmarkStart w:id="0" w:name="_GoBack"/>
      <w:bookmarkEnd w:id="0"/>
    </w:p>
    <w:p w:rsidR="004E564F" w:rsidRDefault="004E564F" w:rsidP="004E564F"/>
    <w:p w:rsidR="004E564F" w:rsidRDefault="004E564F" w:rsidP="004E564F"/>
    <w:p w:rsidR="004E564F" w:rsidRDefault="004E564F" w:rsidP="004E564F">
      <w:pPr>
        <w:rPr>
          <w:lang w:val="en-US"/>
        </w:rPr>
      </w:pPr>
    </w:p>
    <w:p w:rsidR="004E564F" w:rsidRPr="004E564F" w:rsidRDefault="004E564F" w:rsidP="004E564F">
      <w:pPr>
        <w:rPr>
          <w:lang w:val="en-US"/>
        </w:rPr>
      </w:pPr>
    </w:p>
    <w:p w:rsidR="004E564F" w:rsidRDefault="004E564F" w:rsidP="004E564F">
      <w:pPr>
        <w:pStyle w:val="1"/>
      </w:pPr>
      <w:r>
        <w:rPr>
          <w:lang w:val="en-US"/>
        </w:rPr>
        <w:t>Asset</w:t>
      </w:r>
      <w:r w:rsidRPr="0064758F">
        <w:t xml:space="preserve"> </w:t>
      </w:r>
      <w:r>
        <w:rPr>
          <w:lang w:val="en-US"/>
        </w:rPr>
        <w:t>Store</w:t>
      </w:r>
    </w:p>
    <w:p w:rsidR="000E4F9D" w:rsidRDefault="000E4F9D" w:rsidP="000E4F9D"/>
    <w:p w:rsidR="000E4F9D" w:rsidRPr="0064758F" w:rsidRDefault="000E4F9D" w:rsidP="000E4F9D">
      <w:r>
        <w:t>Ассет – набор компонентов с готовой реализацией чего-любо (</w:t>
      </w:r>
      <w:r w:rsidR="000A1E31">
        <w:t>набор текстр готовых, деревьев, домов и т.д.</w:t>
      </w:r>
      <w:r>
        <w:t>)</w:t>
      </w:r>
    </w:p>
    <w:p w:rsidR="000E4F9D" w:rsidRPr="000E4F9D" w:rsidRDefault="000E4F9D" w:rsidP="000E4F9D"/>
    <w:p w:rsidR="004E564F" w:rsidRDefault="004E564F" w:rsidP="004E56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58533" cy="1954783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473" cy="19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64F" w:rsidRDefault="000E4F9D" w:rsidP="004E564F">
      <w:r>
        <w:t>После этого перекинет на сайт юнити  ассет стор.</w:t>
      </w:r>
    </w:p>
    <w:p w:rsidR="000E4F9D" w:rsidRDefault="000E4F9D" w:rsidP="004E564F">
      <w:r>
        <w:rPr>
          <w:noProof/>
          <w:lang w:eastAsia="ru-RU"/>
        </w:rPr>
        <w:drawing>
          <wp:inline distT="0" distB="0" distL="0" distR="0">
            <wp:extent cx="5931535" cy="24650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F9D" w:rsidRDefault="000E4F9D" w:rsidP="004E564F">
      <w:r>
        <w:t>Нам нужно все что связанно с 3Д, и выбираем нужное по категориям</w:t>
      </w:r>
    </w:p>
    <w:p w:rsidR="000E4F9D" w:rsidRDefault="000E4F9D" w:rsidP="004E564F">
      <w:r>
        <w:t>Обязательно ставим галочку на бесплатных:</w:t>
      </w:r>
    </w:p>
    <w:p w:rsidR="000E4F9D" w:rsidRDefault="000E4F9D" w:rsidP="004E564F">
      <w:r>
        <w:rPr>
          <w:noProof/>
          <w:lang w:eastAsia="ru-RU"/>
        </w:rPr>
        <w:lastRenderedPageBreak/>
        <w:drawing>
          <wp:inline distT="0" distB="0" distL="0" distR="0">
            <wp:extent cx="2767054" cy="275052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035" cy="275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F9D" w:rsidRDefault="000E4F9D" w:rsidP="004E564F"/>
    <w:p w:rsidR="000E4F9D" w:rsidRDefault="000E4F9D" w:rsidP="004E564F">
      <w:r>
        <w:t>Выбираем первый основной ассет:</w:t>
      </w:r>
    </w:p>
    <w:p w:rsidR="000E4F9D" w:rsidRDefault="000E4F9D" w:rsidP="004E564F">
      <w:r>
        <w:rPr>
          <w:noProof/>
          <w:lang w:eastAsia="ru-RU"/>
        </w:rPr>
        <w:drawing>
          <wp:inline distT="0" distB="0" distL="0" distR="0">
            <wp:extent cx="5931535" cy="21151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F9D" w:rsidRDefault="000E4F9D" w:rsidP="004E564F">
      <w:r>
        <w:t>Нажимаем на него и открыть в юнити:</w:t>
      </w:r>
    </w:p>
    <w:p w:rsidR="000E4F9D" w:rsidRDefault="000E4F9D" w:rsidP="004E564F">
      <w:r>
        <w:rPr>
          <w:noProof/>
          <w:lang w:eastAsia="ru-RU"/>
        </w:rPr>
        <w:drawing>
          <wp:inline distT="0" distB="0" distL="0" distR="0">
            <wp:extent cx="5939790" cy="232981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0D1" w:rsidRDefault="004E30D1" w:rsidP="004E564F"/>
    <w:p w:rsidR="004E30D1" w:rsidRPr="004E30D1" w:rsidRDefault="004E30D1" w:rsidP="004E564F">
      <w:r>
        <w:lastRenderedPageBreak/>
        <w:t xml:space="preserve">В ассете что бы найти готорые объекты, нужно найти и зайти в папку </w:t>
      </w:r>
      <w:r>
        <w:rPr>
          <w:lang w:val="en-US"/>
        </w:rPr>
        <w:t>Prefabs</w:t>
      </w:r>
      <w:r w:rsidRPr="004E30D1">
        <w:t xml:space="preserve">, </w:t>
      </w:r>
      <w:r>
        <w:t>ну или какая-то другая папка может быть</w:t>
      </w:r>
    </w:p>
    <w:p w:rsidR="005B509F" w:rsidRPr="004E30D1" w:rsidRDefault="005B509F" w:rsidP="004E564F"/>
    <w:p w:rsidR="005B509F" w:rsidRPr="004E30D1" w:rsidRDefault="005B509F" w:rsidP="004E564F"/>
    <w:p w:rsidR="005B509F" w:rsidRDefault="005B509F" w:rsidP="005B509F">
      <w:pPr>
        <w:pStyle w:val="1"/>
      </w:pPr>
      <w:r>
        <w:t>Подключить скаченный ранее ассет</w:t>
      </w:r>
    </w:p>
    <w:p w:rsidR="005B509F" w:rsidRDefault="005B509F" w:rsidP="005B509F">
      <w:r>
        <w:t xml:space="preserve">Если уже качали ассет, то он будет храниться где-то по пути </w:t>
      </w:r>
      <w:r w:rsidRPr="005B509F">
        <w:t>C:\Users\user\AppData\Roaming\Unity</w:t>
      </w:r>
    </w:p>
    <w:p w:rsidR="005B509F" w:rsidRDefault="005B509F" w:rsidP="005B509F">
      <w:r>
        <w:t>А значит мы можем не качать его заново (не мало весят они) а подключить в проект уже готовый:</w:t>
      </w:r>
    </w:p>
    <w:p w:rsidR="005B509F" w:rsidRDefault="005B509F" w:rsidP="005B509F">
      <w:r>
        <w:rPr>
          <w:noProof/>
          <w:lang w:eastAsia="ru-RU"/>
        </w:rPr>
        <w:drawing>
          <wp:inline distT="0" distB="0" distL="0" distR="0">
            <wp:extent cx="5359400" cy="28467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09F" w:rsidRDefault="005B509F" w:rsidP="005B509F">
      <w:r>
        <w:rPr>
          <w:noProof/>
          <w:lang w:eastAsia="ru-RU"/>
        </w:rPr>
        <w:drawing>
          <wp:inline distT="0" distB="0" distL="0" distR="0">
            <wp:extent cx="5931535" cy="276733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09F" w:rsidRDefault="005B509F" w:rsidP="005B509F">
      <w:r>
        <w:t>Выбираем и импортируем</w:t>
      </w:r>
      <w:r w:rsidR="002F6855">
        <w:t xml:space="preserve"> в свой проект</w:t>
      </w:r>
      <w:r>
        <w:t>:</w:t>
      </w:r>
    </w:p>
    <w:p w:rsidR="005B509F" w:rsidRDefault="005B509F" w:rsidP="005B509F">
      <w:r>
        <w:rPr>
          <w:noProof/>
          <w:lang w:eastAsia="ru-RU"/>
        </w:rPr>
        <w:lastRenderedPageBreak/>
        <w:drawing>
          <wp:inline distT="0" distB="0" distL="0" distR="0">
            <wp:extent cx="5939790" cy="411861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855" w:rsidRDefault="002F6855" w:rsidP="005B509F"/>
    <w:p w:rsidR="00466060" w:rsidRDefault="00466060" w:rsidP="005B509F">
      <w:r>
        <w:t>После установки внизу видим содержимое ассета:</w:t>
      </w:r>
    </w:p>
    <w:p w:rsidR="00466060" w:rsidRDefault="00466060" w:rsidP="005B509F">
      <w:r>
        <w:rPr>
          <w:noProof/>
          <w:lang w:eastAsia="ru-RU"/>
        </w:rPr>
        <w:drawing>
          <wp:inline distT="0" distB="0" distL="0" distR="0">
            <wp:extent cx="5939790" cy="122428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60" w:rsidRPr="005B509F" w:rsidRDefault="00466060" w:rsidP="005B509F">
      <w:r>
        <w:t>Во всех вложенных папках находятся компоненты ассета, которые можно использовать</w:t>
      </w:r>
    </w:p>
    <w:sectPr w:rsidR="00466060" w:rsidRPr="005B50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3ECF"/>
    <w:rsid w:val="000A1E31"/>
    <w:rsid w:val="000C5FC3"/>
    <w:rsid w:val="000E4F9D"/>
    <w:rsid w:val="000E513E"/>
    <w:rsid w:val="000F38AF"/>
    <w:rsid w:val="00197D57"/>
    <w:rsid w:val="001E5263"/>
    <w:rsid w:val="00242E5E"/>
    <w:rsid w:val="00274AAE"/>
    <w:rsid w:val="00284EB8"/>
    <w:rsid w:val="002F6855"/>
    <w:rsid w:val="00301794"/>
    <w:rsid w:val="00327AFE"/>
    <w:rsid w:val="003C6072"/>
    <w:rsid w:val="00466060"/>
    <w:rsid w:val="004A2597"/>
    <w:rsid w:val="004D5589"/>
    <w:rsid w:val="004E30D1"/>
    <w:rsid w:val="004E564F"/>
    <w:rsid w:val="00586A88"/>
    <w:rsid w:val="005B509F"/>
    <w:rsid w:val="005E410C"/>
    <w:rsid w:val="00627D1E"/>
    <w:rsid w:val="0064758F"/>
    <w:rsid w:val="00687EE7"/>
    <w:rsid w:val="006B5767"/>
    <w:rsid w:val="00713ECF"/>
    <w:rsid w:val="0080371C"/>
    <w:rsid w:val="0090336D"/>
    <w:rsid w:val="00906452"/>
    <w:rsid w:val="00C610F5"/>
    <w:rsid w:val="00CB1306"/>
    <w:rsid w:val="00CC3F13"/>
    <w:rsid w:val="00D938B6"/>
    <w:rsid w:val="00D9755B"/>
    <w:rsid w:val="00F05EC1"/>
    <w:rsid w:val="00F94B10"/>
    <w:rsid w:val="00FE4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5589"/>
  </w:style>
  <w:style w:type="paragraph" w:styleId="1">
    <w:name w:val="heading 1"/>
    <w:basedOn w:val="a"/>
    <w:next w:val="a"/>
    <w:link w:val="10"/>
    <w:uiPriority w:val="9"/>
    <w:qFormat/>
    <w:rsid w:val="00C610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B13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64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46606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10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C610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10F5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CB13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90645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466060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5589"/>
  </w:style>
  <w:style w:type="paragraph" w:styleId="1">
    <w:name w:val="heading 1"/>
    <w:basedOn w:val="a"/>
    <w:next w:val="a"/>
    <w:link w:val="10"/>
    <w:uiPriority w:val="9"/>
    <w:qFormat/>
    <w:rsid w:val="00C610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B13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64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46606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10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C610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10F5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CB13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90645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466060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21</Pages>
  <Words>849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</cp:revision>
  <dcterms:created xsi:type="dcterms:W3CDTF">2022-05-19T07:36:00Z</dcterms:created>
  <dcterms:modified xsi:type="dcterms:W3CDTF">2022-05-20T12:28:00Z</dcterms:modified>
</cp:coreProperties>
</file>